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4" w:rsidRPr="001864C4" w:rsidRDefault="001864C4" w:rsidP="001864C4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Кому: Всем родителям/опекунам учащихся начальной школы.</w:t>
      </w:r>
    </w:p>
    <w:p w:rsidR="00B70589" w:rsidRPr="00B70589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В дополнение к информации, отправленной на прошлой неделе, обратите внимание, что уже доступна </w:t>
      </w:r>
      <w:hyperlink r:id="rId7" w:history="1">
        <w:r>
          <w:rPr>
            <w:rStyle w:val="Hyperlink"/>
            <w:rFonts w:ascii="Arial" w:hAnsi="Arial"/>
            <w:sz w:val="24"/>
            <w:szCs w:val="24"/>
          </w:rPr>
          <w:t>форма перехода на другую форму обучения для начальной школы</w:t>
        </w:r>
      </w:hyperlink>
      <w:r>
        <w:t>.</w:t>
      </w:r>
    </w:p>
    <w:p w:rsidR="00B70589" w:rsidRDefault="00B70589" w:rsidP="00186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1864C4" w:rsidRPr="00B70589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Чтобы заранее спланировать переход учащихся начальной школы между очной и виртуальной формами обучения в феврале 2022 г., </w:t>
      </w:r>
      <w:r>
        <w:rPr>
          <w:rFonts w:ascii="Arial" w:hAnsi="Arial"/>
          <w:color w:val="3A3A3A"/>
          <w:sz w:val="24"/>
          <w:szCs w:val="24"/>
          <w:shd w:val="clear" w:color="auto" w:fill="FFFFFF"/>
        </w:rPr>
        <w:t>родители/опекуны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и учащиеся, запрашивающие изменение, </w:t>
      </w:r>
      <w:r>
        <w:rPr>
          <w:rFonts w:ascii="Arial" w:hAnsi="Arial"/>
          <w:color w:val="000000"/>
          <w:sz w:val="24"/>
          <w:szCs w:val="24"/>
          <w:u w:val="single"/>
          <w:shd w:val="clear" w:color="auto" w:fill="FFFFFF"/>
        </w:rPr>
        <w:t>должны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заполнить форму перехода на другую форму обучения для начальной школы в период с 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пятницы, 3 декабря по пятницу, 7 января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. Для каждого учащегося, запрашивающего переход на другую форму обучения, необходимо заполнить отдельную форму. </w:t>
      </w:r>
      <w:r>
        <w:rPr>
          <w:rFonts w:ascii="Arial" w:hAnsi="Arial"/>
          <w:color w:val="3A3A3A"/>
          <w:sz w:val="24"/>
          <w:szCs w:val="24"/>
          <w:shd w:val="clear" w:color="auto" w:fill="FFFFFF"/>
        </w:rPr>
        <w:t>Родителям/опекунам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и учащимся, которые не хотят вносить изменения, не нужно заполнять эту форму.</w:t>
      </w:r>
    </w:p>
    <w:p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Если вы рассматриваете возможность перехода на другую форму обучения, пожалуйста, поговорите со своим ребенком, прежде чем отправлять эту форму. Мы ожидаем, что родители/опекуны, которые принимают решение вместе с ребенком, придут к соглашению перед заполнением формы.</w:t>
      </w:r>
    </w:p>
    <w:p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:rsidR="00B70589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Мы понимаем, что просим принять это решение задолго до февраля, и благодарим вас за понимание, поскольку для выполнения этого процесса требуется время. Мы не можем гарантировать, что все запросы на переход на другую форму обучения будут удовлетворены, однако наша цель состоит в том, чтобы удовлетворить как можно больше запросов в зависимости от предлагаемых программ и мест (например, программа обучения на двух языках (французском и английском), углубленное изучение французского, специализированные программы, альтернативные школы и другие ограниченные обстоятельства). </w:t>
      </w:r>
    </w:p>
    <w:p w:rsidR="00B70589" w:rsidRDefault="00B70589" w:rsidP="001864C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64C4" w:rsidRPr="00B70589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Изменения, связанные с переходом на другую форму обучения, будут внедрены в классах начальной школы с 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22 февраля 2022 г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</w:p>
    <w:p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Независимо от того, будете ли вы менять форму обучения, учитель или класс вашего ребенка (или школа для виртуальных учебных занятий) могут измениться из-за возможной реорганизации.</w:t>
      </w:r>
    </w:p>
    <w:p w:rsidR="00B70589" w:rsidRDefault="00B70589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5E35" w:rsidRPr="00B70589" w:rsidRDefault="001864C4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Для получения дополнительной информации посетите </w:t>
      </w:r>
      <w:proofErr w:type="spell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веб-сайт</w:t>
      </w:r>
      <w:proofErr w:type="spellEnd"/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Style w:val="Hyperlink"/>
            <w:rFonts w:ascii="Arial" w:hAnsi="Arial"/>
            <w:color w:val="1155CC"/>
            <w:sz w:val="24"/>
            <w:szCs w:val="24"/>
          </w:rPr>
          <w:t>www.tdsb.on.ca/switchform</w:t>
        </w:r>
      </w:hyperlink>
      <w:r w:rsidR="00987C09" w:rsidRPr="00987C09">
        <w:t xml:space="preserve"> </w:t>
      </w:r>
      <w:r>
        <w:rPr>
          <w:rFonts w:ascii="Arial" w:hAnsi="Arial"/>
          <w:sz w:val="24"/>
          <w:szCs w:val="24"/>
        </w:rPr>
        <w:t xml:space="preserve">или 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обратитесь с вопросами к директору школы, в которой учится ваш ребенок. Спасибо.</w:t>
      </w:r>
    </w:p>
    <w:sectPr w:rsidR="00255E35" w:rsidRPr="00B70589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0C" w:rsidRDefault="00B3610C" w:rsidP="00E5511A">
      <w:r>
        <w:separator/>
      </w:r>
    </w:p>
  </w:endnote>
  <w:endnote w:type="continuationSeparator" w:id="0">
    <w:p w:rsidR="00B3610C" w:rsidRDefault="00B3610C" w:rsidP="00E5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US"/>
      </w:rPr>
      <w:drawing>
        <wp:inline distT="0" distB="0" distL="0" distR="0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1A" w:rsidRDefault="00E5511A" w:rsidP="00DE28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0C" w:rsidRDefault="00B3610C" w:rsidP="00E5511A">
      <w:r>
        <w:separator/>
      </w:r>
    </w:p>
  </w:footnote>
  <w:footnote w:type="continuationSeparator" w:id="0">
    <w:p w:rsidR="00B3610C" w:rsidRDefault="00B3610C" w:rsidP="00E5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10"/>
      <w:gridCol w:w="8460"/>
    </w:tblGrid>
    <w:tr w:rsidR="00F2114E" w:rsidTr="00F2114E">
      <w:trPr>
        <w:trHeight w:val="2067"/>
        <w:tblHeader/>
      </w:trPr>
      <w:tc>
        <w:tcPr>
          <w:tcW w:w="2610" w:type="dxa"/>
        </w:tcPr>
        <w:p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</w:pPr>
          <w:r w:rsidRPr="00DA3CD9"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:rsidR="00F2114E" w:rsidRDefault="00F2114E" w:rsidP="00F21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revisionView w:formatting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847ED"/>
    <w:rsid w:val="0002780F"/>
    <w:rsid w:val="00140FC0"/>
    <w:rsid w:val="001864C4"/>
    <w:rsid w:val="0021693F"/>
    <w:rsid w:val="0023239A"/>
    <w:rsid w:val="00233971"/>
    <w:rsid w:val="00484A8C"/>
    <w:rsid w:val="004A68D9"/>
    <w:rsid w:val="0052168C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987C09"/>
    <w:rsid w:val="00A0293E"/>
    <w:rsid w:val="00A613D5"/>
    <w:rsid w:val="00A847ED"/>
    <w:rsid w:val="00B3610C"/>
    <w:rsid w:val="00B70589"/>
    <w:rsid w:val="00D174DE"/>
    <w:rsid w:val="00D33052"/>
    <w:rsid w:val="00D8374D"/>
    <w:rsid w:val="00DB3A21"/>
    <w:rsid w:val="00DC2C1A"/>
    <w:rsid w:val="00DE2882"/>
    <w:rsid w:val="00E1733E"/>
    <w:rsid w:val="00E5511A"/>
    <w:rsid w:val="00E76878"/>
    <w:rsid w:val="00EF09E0"/>
    <w:rsid w:val="00F2114E"/>
    <w:rsid w:val="00F37596"/>
    <w:rsid w:val="00FB5FA5"/>
    <w:rsid w:val="00F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ru-RU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ru-RU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switch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sb.ca1.qualtrics.com/jfe/form/SV_42ZfFzbFT1x9k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Reviewer</cp:lastModifiedBy>
  <cp:revision>4</cp:revision>
  <dcterms:created xsi:type="dcterms:W3CDTF">2021-12-06T19:58:00Z</dcterms:created>
  <dcterms:modified xsi:type="dcterms:W3CDTF">2021-12-06T20:00:00Z</dcterms:modified>
</cp:coreProperties>
</file>